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7D43D" w14:textId="77777777" w:rsidR="00ED0F8E" w:rsidRDefault="00ED0F8E">
      <w:pPr>
        <w:jc w:val="center"/>
      </w:pPr>
    </w:p>
    <w:p w14:paraId="41A6BD6D" w14:textId="3A1C3486" w:rsidR="003000BC" w:rsidRDefault="00B97B53">
      <w:pPr>
        <w:jc w:val="center"/>
      </w:pPr>
      <w:r w:rsidRPr="00B97B53">
        <w:t>2024年5月23-25日</w:t>
      </w:r>
      <w:r w:rsidR="00000000">
        <w:rPr>
          <w:rFonts w:hint="eastAsia"/>
        </w:rPr>
        <w:t>/</w:t>
      </w:r>
      <w:r w:rsidR="00000000">
        <w:t xml:space="preserve"> </w:t>
      </w:r>
      <w:r w:rsidRPr="00B97B53">
        <w:rPr>
          <w:rFonts w:hint="eastAsia"/>
        </w:rPr>
        <w:t>中国</w:t>
      </w:r>
      <w:r>
        <w:rPr>
          <w:rFonts w:hint="eastAsia"/>
        </w:rPr>
        <w:t xml:space="preserve"> </w:t>
      </w:r>
      <w:r w:rsidRPr="00B97B53">
        <w:rPr>
          <w:rFonts w:hint="eastAsia"/>
        </w:rPr>
        <w:t>湖北宜昌</w:t>
      </w:r>
    </w:p>
    <w:p w14:paraId="4EE1E4BB" w14:textId="0E7A662C" w:rsidR="00ED0F8E" w:rsidRDefault="00000000">
      <w:pPr>
        <w:jc w:val="center"/>
      </w:pPr>
      <w:r>
        <w:rPr>
          <w:rFonts w:hint="eastAsia"/>
        </w:rPr>
        <w:t>官网：</w:t>
      </w:r>
      <w:hyperlink r:id="rId8" w:history="1">
        <w:r w:rsidR="00ED0F8E" w:rsidRPr="00915945">
          <w:rPr>
            <w:rStyle w:val="a8"/>
          </w:rPr>
          <w:t>http://www.pmsconf.org/</w:t>
        </w:r>
      </w:hyperlink>
    </w:p>
    <w:p w14:paraId="7358A485" w14:textId="77777777" w:rsidR="003000BC" w:rsidRDefault="003000BC">
      <w:pPr>
        <w:jc w:val="center"/>
      </w:pPr>
    </w:p>
    <w:p w14:paraId="2AAC6F1D" w14:textId="32A418A5" w:rsidR="003000BC" w:rsidRDefault="00000000">
      <w:pPr>
        <w:jc w:val="left"/>
      </w:pPr>
      <w:r>
        <w:rPr>
          <w:rFonts w:hint="eastAsia"/>
        </w:rPr>
        <w:t>感谢您对</w:t>
      </w:r>
      <w:r w:rsidR="00B66D52" w:rsidRPr="00B66D52">
        <w:t>ICPMS2024</w:t>
      </w:r>
      <w:r>
        <w:rPr>
          <w:rFonts w:hint="eastAsia"/>
        </w:rPr>
        <w:t>的关注与支持！请您</w:t>
      </w:r>
      <w:r w:rsidR="007359F8" w:rsidRPr="007359F8">
        <w:rPr>
          <w:rFonts w:hint="eastAsia"/>
        </w:rPr>
        <w:t>查看并</w:t>
      </w:r>
      <w:r w:rsidR="00211729">
        <w:rPr>
          <w:rFonts w:hint="eastAsia"/>
        </w:rPr>
        <w:t>填写</w:t>
      </w:r>
      <w:r w:rsidR="007359F8" w:rsidRPr="007359F8">
        <w:rPr>
          <w:rFonts w:hint="eastAsia"/>
        </w:rPr>
        <w:t>以下信息</w:t>
      </w:r>
      <w:r>
        <w:rPr>
          <w:rFonts w:hint="eastAsia"/>
        </w:rPr>
        <w:t>。</w:t>
      </w:r>
    </w:p>
    <w:p w14:paraId="342F7B7C" w14:textId="77777777" w:rsidR="003000BC" w:rsidRDefault="003000BC">
      <w:pPr>
        <w:jc w:val="left"/>
      </w:pPr>
    </w:p>
    <w:p w14:paraId="1CA1169F" w14:textId="77777777" w:rsidR="003000BC" w:rsidRDefault="00000000">
      <w:pPr>
        <w:pStyle w:val="a9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填写须知：</w:t>
      </w:r>
    </w:p>
    <w:p w14:paraId="6AED8BAE" w14:textId="77777777" w:rsidR="003000BC" w:rsidRDefault="00000000">
      <w:pPr>
        <w:pStyle w:val="a9"/>
        <w:numPr>
          <w:ilvl w:val="1"/>
          <w:numId w:val="1"/>
        </w:numPr>
        <w:ind w:firstLine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cstheme="minorHAnsi"/>
          <w:szCs w:val="21"/>
          <w:lang w:val="en-GB"/>
        </w:rPr>
        <w:t>所有会议资料将据此表信息准备，如信息有更改，请在会前15日内告知会务组。</w:t>
      </w:r>
    </w:p>
    <w:p w14:paraId="36147BB6" w14:textId="77777777" w:rsidR="003000BC" w:rsidRDefault="00000000">
      <w:pPr>
        <w:pStyle w:val="a9"/>
        <w:numPr>
          <w:ilvl w:val="1"/>
          <w:numId w:val="1"/>
        </w:numPr>
        <w:ind w:firstLineChars="0"/>
        <w:jc w:val="left"/>
        <w:rPr>
          <w:rFonts w:asciiTheme="minorEastAsia" w:hAnsiTheme="minorEastAsia" w:cstheme="minorHAnsi"/>
          <w:szCs w:val="21"/>
          <w:lang w:val="en-GB"/>
        </w:rPr>
      </w:pPr>
      <w:r>
        <w:rPr>
          <w:rFonts w:asciiTheme="minorEastAsia" w:hAnsiTheme="minorEastAsia" w:cstheme="minorHAnsi"/>
          <w:szCs w:val="21"/>
          <w:lang w:val="en-GB"/>
        </w:rPr>
        <w:t>本表格仅供一人使用，如有同行者，请另行下载表格填写。</w:t>
      </w:r>
    </w:p>
    <w:p w14:paraId="4ADAC55D" w14:textId="77777777" w:rsidR="003000BC" w:rsidRDefault="00000000">
      <w:pPr>
        <w:pStyle w:val="a9"/>
        <w:numPr>
          <w:ilvl w:val="1"/>
          <w:numId w:val="1"/>
        </w:numPr>
        <w:ind w:firstLineChars="0"/>
        <w:jc w:val="left"/>
        <w:rPr>
          <w:rFonts w:asciiTheme="minorEastAsia" w:hAnsiTheme="minorEastAsia" w:cstheme="minorHAnsi"/>
          <w:szCs w:val="21"/>
          <w:lang w:val="en-GB"/>
        </w:rPr>
      </w:pPr>
      <w:r>
        <w:rPr>
          <w:rFonts w:asciiTheme="minorEastAsia" w:hAnsiTheme="minorEastAsia" w:cstheme="minorHAnsi" w:hint="eastAsia"/>
          <w:szCs w:val="21"/>
          <w:lang w:val="en-GB"/>
        </w:rPr>
        <w:t>每篇录用文章必须由至少一位作者在现场会议或线上会议公开展示，形式可以为海报展示，口头报告展示，或者提前口头录屏展示。</w:t>
      </w:r>
    </w:p>
    <w:p w14:paraId="45D26F3B" w14:textId="77777777" w:rsidR="003000BC" w:rsidRDefault="00000000">
      <w:pPr>
        <w:pStyle w:val="a9"/>
        <w:numPr>
          <w:ilvl w:val="1"/>
          <w:numId w:val="1"/>
        </w:numPr>
        <w:ind w:firstLine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cstheme="minorHAnsi" w:hint="eastAsia"/>
          <w:szCs w:val="21"/>
          <w:lang w:val="en-GB"/>
        </w:rPr>
        <w:t>录用缴费且公开展示的文章将在论文集中在线出版，线上与线下参会注册费相同</w:t>
      </w:r>
      <w:r>
        <w:rPr>
          <w:rFonts w:asciiTheme="minorEastAsia" w:hAnsiTheme="minorEastAsia" w:hint="eastAsia"/>
          <w:szCs w:val="21"/>
        </w:rPr>
        <w:t>。</w:t>
      </w:r>
    </w:p>
    <w:p w14:paraId="3501FA3C" w14:textId="77777777" w:rsidR="003000BC" w:rsidRDefault="003000BC">
      <w:pPr>
        <w:pStyle w:val="a9"/>
        <w:ind w:left="780" w:firstLineChars="0" w:firstLine="0"/>
        <w:jc w:val="left"/>
      </w:pPr>
    </w:p>
    <w:p w14:paraId="27E9946F" w14:textId="77777777" w:rsidR="003000BC" w:rsidRDefault="00000000">
      <w:pPr>
        <w:pStyle w:val="a9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选择您的注册身份类型（对应括号中粘贴对勾</w:t>
      </w:r>
      <w:r>
        <w:rPr>
          <w:rFonts w:hint="eastAsia"/>
          <w:color w:val="FF0000"/>
        </w:rPr>
        <w:t>√</w:t>
      </w:r>
      <w:r>
        <w:rPr>
          <w:rFonts w:hint="eastAsia"/>
        </w:rPr>
        <w:t>）</w:t>
      </w:r>
    </w:p>
    <w:p w14:paraId="46F0287C" w14:textId="77777777" w:rsidR="003000BC" w:rsidRDefault="00000000">
      <w:pPr>
        <w:pStyle w:val="a9"/>
        <w:ind w:left="360" w:firstLineChars="0" w:firstLine="0"/>
        <w:jc w:val="left"/>
      </w:pPr>
      <w:r>
        <w:rPr>
          <w:rFonts w:hint="eastAsia"/>
        </w:rPr>
        <w:t>有录用文章的参会者（</w:t>
      </w:r>
      <w:r>
        <w:t xml:space="preserve"> </w:t>
      </w:r>
      <w:r>
        <w:rPr>
          <w:rFonts w:hint="eastAsia"/>
        </w:rPr>
        <w:t xml:space="preserve">） </w:t>
      </w:r>
      <w:r>
        <w:t xml:space="preserve">   </w:t>
      </w:r>
      <w:r>
        <w:rPr>
          <w:rFonts w:hint="eastAsia"/>
        </w:rPr>
        <w:t>文章ID：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</w:t>
      </w:r>
    </w:p>
    <w:p w14:paraId="064E05CD" w14:textId="650B58F9" w:rsidR="003000BC" w:rsidRDefault="00000000">
      <w:pPr>
        <w:pStyle w:val="a9"/>
        <w:ind w:left="360" w:firstLineChars="0" w:firstLine="0"/>
        <w:jc w:val="left"/>
      </w:pPr>
      <w:r>
        <w:rPr>
          <w:rFonts w:hint="eastAsia"/>
        </w:rPr>
        <w:t>无录用文章的参会者（</w:t>
      </w:r>
      <w:r w:rsidR="00211729">
        <w:rPr>
          <w:rFonts w:ascii="Arial" w:hAnsi="Arial" w:cs="Arial"/>
        </w:rPr>
        <w:t xml:space="preserve"> </w:t>
      </w:r>
      <w:r>
        <w:rPr>
          <w:rFonts w:hint="eastAsia"/>
        </w:rPr>
        <w:t>）</w:t>
      </w:r>
    </w:p>
    <w:p w14:paraId="7A413A66" w14:textId="77777777" w:rsidR="003000BC" w:rsidRDefault="003000BC">
      <w:pPr>
        <w:pStyle w:val="a9"/>
        <w:ind w:left="360" w:firstLineChars="0" w:firstLine="0"/>
        <w:jc w:val="left"/>
      </w:pPr>
    </w:p>
    <w:p w14:paraId="336A4C59" w14:textId="79B0251A" w:rsidR="003000BC" w:rsidRDefault="00000000">
      <w:pPr>
        <w:pStyle w:val="a9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参会者信息</w:t>
      </w:r>
      <w:r w:rsidR="00211729">
        <w:rPr>
          <w:rFonts w:hint="eastAsia"/>
        </w:rPr>
        <w:t>（对应括号中粘贴对勾</w:t>
      </w:r>
      <w:r w:rsidR="00211729">
        <w:rPr>
          <w:rFonts w:hint="eastAsia"/>
          <w:color w:val="FF0000"/>
        </w:rPr>
        <w:t>√</w:t>
      </w:r>
      <w:r w:rsidR="00211729"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3000BC" w:rsidRPr="009E3F33" w14:paraId="2DA03B8A" w14:textId="77777777">
        <w:tc>
          <w:tcPr>
            <w:tcW w:w="1696" w:type="dxa"/>
          </w:tcPr>
          <w:p w14:paraId="0FFFBE63" w14:textId="77777777" w:rsidR="003000BC" w:rsidRPr="009E3F33" w:rsidRDefault="00000000">
            <w:pPr>
              <w:jc w:val="left"/>
              <w:rPr>
                <w:rFonts w:asciiTheme="minorEastAsia" w:hAnsiTheme="minorEastAsia"/>
              </w:rPr>
            </w:pPr>
            <w:r w:rsidRPr="009E3F33"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8760" w:type="dxa"/>
          </w:tcPr>
          <w:p w14:paraId="61379D73" w14:textId="3DAED2E8" w:rsidR="003000BC" w:rsidRPr="009E3F33" w:rsidRDefault="003000B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000BC" w:rsidRPr="009E3F33" w14:paraId="6F843307" w14:textId="77777777">
        <w:tc>
          <w:tcPr>
            <w:tcW w:w="1696" w:type="dxa"/>
          </w:tcPr>
          <w:p w14:paraId="7718F326" w14:textId="77777777" w:rsidR="003000BC" w:rsidRPr="009E3F33" w:rsidRDefault="00000000">
            <w:pPr>
              <w:jc w:val="left"/>
              <w:rPr>
                <w:rFonts w:asciiTheme="minorEastAsia" w:hAnsiTheme="minorEastAsia"/>
              </w:rPr>
            </w:pPr>
            <w:r w:rsidRPr="009E3F33">
              <w:rPr>
                <w:rFonts w:asciiTheme="minorEastAsia" w:hAnsiTheme="minorEastAsia" w:hint="eastAsia"/>
              </w:rPr>
              <w:t>单位</w:t>
            </w:r>
          </w:p>
        </w:tc>
        <w:tc>
          <w:tcPr>
            <w:tcW w:w="8760" w:type="dxa"/>
          </w:tcPr>
          <w:p w14:paraId="1334E6BA" w14:textId="76DDE69E" w:rsidR="003000BC" w:rsidRPr="009E3F33" w:rsidRDefault="003000B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000BC" w:rsidRPr="009E3F33" w14:paraId="2208313E" w14:textId="77777777">
        <w:tc>
          <w:tcPr>
            <w:tcW w:w="1696" w:type="dxa"/>
          </w:tcPr>
          <w:p w14:paraId="3DA67BFE" w14:textId="77777777" w:rsidR="003000BC" w:rsidRPr="009E3F33" w:rsidRDefault="00000000">
            <w:pPr>
              <w:jc w:val="left"/>
              <w:rPr>
                <w:rFonts w:asciiTheme="minorEastAsia" w:hAnsiTheme="minorEastAsia"/>
              </w:rPr>
            </w:pPr>
            <w:r w:rsidRPr="009E3F33">
              <w:rPr>
                <w:rFonts w:asciiTheme="minorEastAsia" w:hAnsiTheme="minorEastAsia" w:hint="eastAsia"/>
              </w:rPr>
              <w:t>职称</w:t>
            </w:r>
          </w:p>
        </w:tc>
        <w:tc>
          <w:tcPr>
            <w:tcW w:w="8760" w:type="dxa"/>
          </w:tcPr>
          <w:p w14:paraId="36EFA135" w14:textId="77777777" w:rsidR="003000BC" w:rsidRPr="009E3F33" w:rsidRDefault="003000B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000BC" w:rsidRPr="009E3F33" w14:paraId="1685D63A" w14:textId="77777777">
        <w:tc>
          <w:tcPr>
            <w:tcW w:w="1696" w:type="dxa"/>
          </w:tcPr>
          <w:p w14:paraId="2F55D9D6" w14:textId="77777777" w:rsidR="003000BC" w:rsidRPr="009E3F33" w:rsidRDefault="00000000">
            <w:pPr>
              <w:jc w:val="left"/>
              <w:rPr>
                <w:rFonts w:asciiTheme="minorEastAsia" w:hAnsiTheme="minorEastAsia"/>
              </w:rPr>
            </w:pPr>
            <w:r w:rsidRPr="009E3F33">
              <w:rPr>
                <w:rFonts w:asciiTheme="minorEastAsia" w:hAnsiTheme="minorEastAsia" w:hint="eastAsia"/>
              </w:rPr>
              <w:t>手机</w:t>
            </w:r>
          </w:p>
        </w:tc>
        <w:tc>
          <w:tcPr>
            <w:tcW w:w="8760" w:type="dxa"/>
          </w:tcPr>
          <w:p w14:paraId="0B92B712" w14:textId="39E54185" w:rsidR="003000BC" w:rsidRPr="009E3F33" w:rsidRDefault="003000B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000BC" w:rsidRPr="009E3F33" w14:paraId="29F4A37B" w14:textId="77777777">
        <w:tc>
          <w:tcPr>
            <w:tcW w:w="1696" w:type="dxa"/>
          </w:tcPr>
          <w:p w14:paraId="27783AC0" w14:textId="77777777" w:rsidR="003000BC" w:rsidRPr="009E3F33" w:rsidRDefault="00000000">
            <w:pPr>
              <w:jc w:val="left"/>
              <w:rPr>
                <w:rFonts w:asciiTheme="minorEastAsia" w:hAnsiTheme="minorEastAsia"/>
              </w:rPr>
            </w:pPr>
            <w:r w:rsidRPr="009E3F33">
              <w:rPr>
                <w:rFonts w:asciiTheme="minorEastAsia" w:hAnsiTheme="minorEastAsia" w:hint="eastAsia"/>
              </w:rPr>
              <w:t>邮箱</w:t>
            </w:r>
          </w:p>
        </w:tc>
        <w:tc>
          <w:tcPr>
            <w:tcW w:w="8760" w:type="dxa"/>
          </w:tcPr>
          <w:p w14:paraId="4A729CC2" w14:textId="2B0F6A8D" w:rsidR="003000BC" w:rsidRPr="009E3F33" w:rsidRDefault="003000B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000BC" w:rsidRPr="009E3F33" w14:paraId="01212B66" w14:textId="77777777">
        <w:tc>
          <w:tcPr>
            <w:tcW w:w="1696" w:type="dxa"/>
            <w:vMerge w:val="restart"/>
          </w:tcPr>
          <w:p w14:paraId="293079D4" w14:textId="77777777" w:rsidR="003000BC" w:rsidRPr="009E3F33" w:rsidRDefault="00000000">
            <w:pPr>
              <w:jc w:val="left"/>
              <w:rPr>
                <w:rFonts w:asciiTheme="minorEastAsia" w:hAnsiTheme="minorEastAsia"/>
              </w:rPr>
            </w:pPr>
            <w:r w:rsidRPr="009E3F33">
              <w:rPr>
                <w:rFonts w:asciiTheme="minorEastAsia" w:hAnsiTheme="minorEastAsia" w:hint="eastAsia"/>
              </w:rPr>
              <w:t>参会形式</w:t>
            </w:r>
          </w:p>
        </w:tc>
        <w:tc>
          <w:tcPr>
            <w:tcW w:w="8760" w:type="dxa"/>
          </w:tcPr>
          <w:p w14:paraId="43BE932E" w14:textId="473F4968" w:rsidR="003000BC" w:rsidRPr="009E3F33" w:rsidRDefault="00000000">
            <w:pPr>
              <w:jc w:val="left"/>
              <w:rPr>
                <w:rFonts w:asciiTheme="minorEastAsia" w:hAnsiTheme="minorEastAsia"/>
              </w:rPr>
            </w:pPr>
            <w:r w:rsidRPr="009E3F33">
              <w:rPr>
                <w:rFonts w:asciiTheme="minorEastAsia" w:hAnsiTheme="minorEastAsia" w:cstheme="minorHAnsi" w:hint="eastAsia"/>
                <w:sz w:val="22"/>
              </w:rPr>
              <w:t>线下参会</w:t>
            </w:r>
            <w:r w:rsidRPr="009E3F33">
              <w:rPr>
                <w:rFonts w:asciiTheme="minorEastAsia" w:hAnsiTheme="minorEastAsia" w:hint="eastAsia"/>
              </w:rPr>
              <w:t>（</w:t>
            </w:r>
            <w:r w:rsidRPr="009E3F33">
              <w:rPr>
                <w:rFonts w:asciiTheme="minorEastAsia" w:hAnsiTheme="minorEastAsia"/>
              </w:rPr>
              <w:t xml:space="preserve"> </w:t>
            </w:r>
            <w:r w:rsidRPr="009E3F33">
              <w:rPr>
                <w:rFonts w:asciiTheme="minorEastAsia" w:hAnsiTheme="minorEastAsia" w:hint="eastAsia"/>
              </w:rPr>
              <w:t>）</w:t>
            </w:r>
            <w:r w:rsidRPr="009E3F33">
              <w:rPr>
                <w:rFonts w:asciiTheme="minorEastAsia" w:hAnsiTheme="minorEastAsia" w:cstheme="minorHAnsi" w:hint="eastAsia"/>
                <w:sz w:val="22"/>
              </w:rPr>
              <w:t xml:space="preserve"> </w:t>
            </w:r>
            <w:r w:rsidRPr="009E3F33">
              <w:rPr>
                <w:rFonts w:asciiTheme="minorEastAsia" w:hAnsiTheme="minorEastAsia" w:cstheme="minorHAnsi"/>
                <w:sz w:val="22"/>
              </w:rPr>
              <w:t xml:space="preserve">        </w:t>
            </w:r>
            <w:r w:rsidRPr="009E3F33">
              <w:rPr>
                <w:rFonts w:asciiTheme="minorEastAsia" w:hAnsiTheme="minorEastAsia" w:cstheme="minorHAnsi" w:hint="eastAsia"/>
                <w:sz w:val="22"/>
              </w:rPr>
              <w:t>线上参会</w:t>
            </w:r>
            <w:r w:rsidRPr="009E3F33">
              <w:rPr>
                <w:rFonts w:asciiTheme="minorEastAsia" w:hAnsiTheme="minorEastAsia" w:hint="eastAsia"/>
              </w:rPr>
              <w:t>（</w:t>
            </w:r>
            <w:r w:rsidR="00211729" w:rsidRPr="009E3F33">
              <w:rPr>
                <w:rFonts w:asciiTheme="minorEastAsia" w:hAnsiTheme="minorEastAsia" w:cs="Arial"/>
              </w:rPr>
              <w:t xml:space="preserve"> </w:t>
            </w:r>
            <w:r w:rsidRPr="009E3F33">
              <w:rPr>
                <w:rFonts w:asciiTheme="minorEastAsia" w:hAnsiTheme="minorEastAsia" w:hint="eastAsia"/>
              </w:rPr>
              <w:t>）</w:t>
            </w:r>
          </w:p>
        </w:tc>
      </w:tr>
      <w:tr w:rsidR="003000BC" w:rsidRPr="009E3F33" w14:paraId="51A09AC8" w14:textId="77777777">
        <w:tc>
          <w:tcPr>
            <w:tcW w:w="1696" w:type="dxa"/>
            <w:vMerge/>
          </w:tcPr>
          <w:p w14:paraId="708A99CE" w14:textId="77777777" w:rsidR="003000BC" w:rsidRPr="009E3F33" w:rsidRDefault="003000B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760" w:type="dxa"/>
          </w:tcPr>
          <w:p w14:paraId="103B650F" w14:textId="49E2C074" w:rsidR="003000BC" w:rsidRPr="009E3F33" w:rsidRDefault="00000000">
            <w:pPr>
              <w:jc w:val="left"/>
              <w:rPr>
                <w:rFonts w:asciiTheme="minorEastAsia" w:hAnsiTheme="minorEastAsia" w:cstheme="minorHAnsi"/>
                <w:sz w:val="22"/>
              </w:rPr>
            </w:pPr>
            <w:r w:rsidRPr="009E3F33">
              <w:rPr>
                <w:rFonts w:asciiTheme="minorEastAsia" w:hAnsiTheme="minorEastAsia" w:cstheme="minorHAnsi" w:hint="eastAsia"/>
                <w:sz w:val="22"/>
              </w:rPr>
              <w:t>口头报告（</w:t>
            </w:r>
            <w:r w:rsidR="00211729" w:rsidRPr="009E3F33">
              <w:rPr>
                <w:rFonts w:asciiTheme="minorEastAsia" w:hAnsiTheme="minorEastAsia" w:cs="Arial"/>
                <w:sz w:val="22"/>
              </w:rPr>
              <w:t xml:space="preserve"> </w:t>
            </w:r>
            <w:r w:rsidRPr="009E3F33">
              <w:rPr>
                <w:rFonts w:asciiTheme="minorEastAsia" w:hAnsiTheme="minorEastAsia" w:cstheme="minorHAnsi" w:hint="eastAsia"/>
                <w:sz w:val="22"/>
              </w:rPr>
              <w:t xml:space="preserve">） </w:t>
            </w:r>
            <w:r w:rsidRPr="009E3F33">
              <w:rPr>
                <w:rFonts w:asciiTheme="minorEastAsia" w:hAnsiTheme="minorEastAsia" w:cstheme="minorHAnsi"/>
                <w:sz w:val="22"/>
              </w:rPr>
              <w:t xml:space="preserve">        </w:t>
            </w:r>
            <w:r w:rsidRPr="009E3F33">
              <w:rPr>
                <w:rFonts w:asciiTheme="minorEastAsia" w:hAnsiTheme="minorEastAsia" w:cstheme="minorHAnsi" w:hint="eastAsia"/>
                <w:sz w:val="22"/>
              </w:rPr>
              <w:t>海报展示</w:t>
            </w:r>
            <w:r w:rsidR="009E3F33">
              <w:rPr>
                <w:rFonts w:asciiTheme="minorEastAsia" w:hAnsiTheme="minorEastAsia" w:cstheme="minorHAnsi" w:hint="eastAsia"/>
                <w:sz w:val="22"/>
              </w:rPr>
              <w:t xml:space="preserve"> (</w:t>
            </w:r>
            <w:r w:rsidRPr="009E3F33">
              <w:rPr>
                <w:rFonts w:asciiTheme="minorEastAsia" w:hAnsiTheme="minorEastAsia" w:cstheme="minorHAnsi"/>
                <w:sz w:val="22"/>
              </w:rPr>
              <w:t xml:space="preserve"> </w:t>
            </w:r>
            <w:r w:rsidRPr="009E3F33">
              <w:rPr>
                <w:rFonts w:asciiTheme="minorEastAsia" w:hAnsiTheme="minorEastAsia" w:cstheme="minorHAnsi" w:hint="eastAsia"/>
                <w:sz w:val="22"/>
              </w:rPr>
              <w:t xml:space="preserve">） </w:t>
            </w:r>
            <w:r w:rsidRPr="009E3F33">
              <w:rPr>
                <w:rFonts w:asciiTheme="minorEastAsia" w:hAnsiTheme="minorEastAsia" w:cstheme="minorHAnsi"/>
                <w:sz w:val="22"/>
              </w:rPr>
              <w:t xml:space="preserve">         </w:t>
            </w:r>
            <w:r w:rsidRPr="009E3F33">
              <w:rPr>
                <w:rFonts w:asciiTheme="minorEastAsia" w:hAnsiTheme="minorEastAsia" w:cstheme="minorHAnsi" w:hint="eastAsia"/>
                <w:sz w:val="22"/>
              </w:rPr>
              <w:t>听众不展示（</w:t>
            </w:r>
            <w:r w:rsidRPr="009E3F33">
              <w:rPr>
                <w:rFonts w:asciiTheme="minorEastAsia" w:hAnsiTheme="minorEastAsia" w:cstheme="minorHAnsi"/>
                <w:sz w:val="22"/>
              </w:rPr>
              <w:t xml:space="preserve"> </w:t>
            </w:r>
            <w:r w:rsidRPr="009E3F33">
              <w:rPr>
                <w:rFonts w:asciiTheme="minorEastAsia" w:hAnsiTheme="minorEastAsia" w:cstheme="minorHAnsi" w:hint="eastAsia"/>
                <w:sz w:val="22"/>
              </w:rPr>
              <w:t>）</w:t>
            </w:r>
          </w:p>
        </w:tc>
      </w:tr>
      <w:tr w:rsidR="003000BC" w:rsidRPr="009E3F33" w14:paraId="145A5E7F" w14:textId="77777777">
        <w:tc>
          <w:tcPr>
            <w:tcW w:w="1696" w:type="dxa"/>
          </w:tcPr>
          <w:p w14:paraId="195EDC8D" w14:textId="77777777" w:rsidR="003000BC" w:rsidRPr="009E3F33" w:rsidRDefault="00000000">
            <w:pPr>
              <w:jc w:val="left"/>
              <w:rPr>
                <w:rFonts w:asciiTheme="minorEastAsia" w:hAnsiTheme="minorEastAsia"/>
              </w:rPr>
            </w:pPr>
            <w:r w:rsidRPr="009E3F33">
              <w:rPr>
                <w:rFonts w:asciiTheme="minorEastAsia" w:hAnsiTheme="minorEastAsia" w:hint="eastAsia"/>
              </w:rPr>
              <w:t>报告标题</w:t>
            </w:r>
          </w:p>
        </w:tc>
        <w:tc>
          <w:tcPr>
            <w:tcW w:w="8760" w:type="dxa"/>
          </w:tcPr>
          <w:p w14:paraId="673FC44B" w14:textId="59E181D7" w:rsidR="003000BC" w:rsidRPr="009E3F33" w:rsidRDefault="003000B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000BC" w:rsidRPr="009E3F33" w14:paraId="07F1078D" w14:textId="77777777">
        <w:trPr>
          <w:trHeight w:val="1922"/>
        </w:trPr>
        <w:tc>
          <w:tcPr>
            <w:tcW w:w="1696" w:type="dxa"/>
          </w:tcPr>
          <w:p w14:paraId="69E7DB2B" w14:textId="77777777" w:rsidR="003000BC" w:rsidRPr="009E3F33" w:rsidRDefault="00000000">
            <w:pPr>
              <w:jc w:val="left"/>
              <w:rPr>
                <w:rFonts w:asciiTheme="minorEastAsia" w:hAnsiTheme="minorEastAsia"/>
              </w:rPr>
            </w:pPr>
            <w:r w:rsidRPr="009E3F33">
              <w:rPr>
                <w:rFonts w:asciiTheme="minorEastAsia" w:hAnsiTheme="minorEastAsia" w:hint="eastAsia"/>
              </w:rPr>
              <w:t>报告摘要</w:t>
            </w:r>
          </w:p>
        </w:tc>
        <w:tc>
          <w:tcPr>
            <w:tcW w:w="8760" w:type="dxa"/>
          </w:tcPr>
          <w:p w14:paraId="7ECFE0D3" w14:textId="3B3EEB80" w:rsidR="003000BC" w:rsidRPr="009E3F33" w:rsidRDefault="003000BC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5ED3E260" w14:textId="77777777" w:rsidR="00220EE0" w:rsidRPr="00220EE0" w:rsidRDefault="00220EE0"/>
    <w:sectPr w:rsidR="00220EE0" w:rsidRPr="00220EE0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0D5FA" w14:textId="77777777" w:rsidR="00E94ED8" w:rsidRDefault="00E94ED8">
      <w:r>
        <w:separator/>
      </w:r>
    </w:p>
  </w:endnote>
  <w:endnote w:type="continuationSeparator" w:id="0">
    <w:p w14:paraId="5BB41F22" w14:textId="77777777" w:rsidR="00E94ED8" w:rsidRDefault="00E9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B5497" w14:textId="77777777" w:rsidR="00E94ED8" w:rsidRDefault="00E94ED8">
      <w:r>
        <w:separator/>
      </w:r>
    </w:p>
  </w:footnote>
  <w:footnote w:type="continuationSeparator" w:id="0">
    <w:p w14:paraId="394402B7" w14:textId="77777777" w:rsidR="00E94ED8" w:rsidRDefault="00E9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CC3CB" w14:textId="72239BAA" w:rsidR="003000BC" w:rsidRDefault="00B97B53">
    <w:pPr>
      <w:pStyle w:val="a5"/>
      <w:rPr>
        <w:sz w:val="22"/>
        <w:szCs w:val="22"/>
      </w:rPr>
    </w:pPr>
    <w:r>
      <w:rPr>
        <w:noProof/>
      </w:rPr>
      <w:drawing>
        <wp:inline distT="0" distB="0" distL="0" distR="0" wp14:anchorId="1EE95460" wp14:editId="315DAF87">
          <wp:extent cx="2476500" cy="762000"/>
          <wp:effectExtent l="0" t="0" r="0" b="0"/>
          <wp:docPr id="1454796126" name="图片 1" descr="ICPMS 2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PMS 2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C79F98" w14:textId="7D7FFF53" w:rsidR="003000BC" w:rsidRPr="00211729" w:rsidRDefault="00B97B53" w:rsidP="00B97B53">
    <w:pPr>
      <w:pStyle w:val="a5"/>
      <w:rPr>
        <w:b/>
        <w:bCs/>
        <w:i/>
        <w:iCs/>
        <w:sz w:val="36"/>
        <w:szCs w:val="36"/>
      </w:rPr>
    </w:pPr>
    <w:r w:rsidRPr="00B97B53">
      <w:rPr>
        <w:b/>
        <w:bCs/>
        <w:sz w:val="24"/>
        <w:szCs w:val="24"/>
      </w:rPr>
      <w:t>The 7th International Conference on Physics, Mathematics and Statistics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E4A16"/>
    <w:multiLevelType w:val="multilevel"/>
    <w:tmpl w:val="6C4E4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EnclosedParen"/>
      <w:lvlText w:val="%2"/>
      <w:lvlJc w:val="left"/>
      <w:pPr>
        <w:ind w:left="780" w:hanging="360"/>
      </w:pPr>
      <w:rPr>
        <w:rFonts w:eastAsia="楷体" w:cs="宋体" w:hint="default"/>
        <w:sz w:val="22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88072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IyMDZmNmUyYzYyOWUwODY5MDcyMWM1ZDU2ODhhNGUifQ=="/>
  </w:docVars>
  <w:rsids>
    <w:rsidRoot w:val="003070E7"/>
    <w:rsid w:val="00081C63"/>
    <w:rsid w:val="000B49D6"/>
    <w:rsid w:val="00100F46"/>
    <w:rsid w:val="0013147B"/>
    <w:rsid w:val="00131576"/>
    <w:rsid w:val="001355EB"/>
    <w:rsid w:val="001E20ED"/>
    <w:rsid w:val="00211729"/>
    <w:rsid w:val="00220EE0"/>
    <w:rsid w:val="003000BC"/>
    <w:rsid w:val="003070E7"/>
    <w:rsid w:val="003359E0"/>
    <w:rsid w:val="004465B9"/>
    <w:rsid w:val="00570D41"/>
    <w:rsid w:val="005756E3"/>
    <w:rsid w:val="00694114"/>
    <w:rsid w:val="006F7065"/>
    <w:rsid w:val="00702F0B"/>
    <w:rsid w:val="007359F8"/>
    <w:rsid w:val="007E258B"/>
    <w:rsid w:val="00860285"/>
    <w:rsid w:val="00861C6D"/>
    <w:rsid w:val="00872167"/>
    <w:rsid w:val="008E7E15"/>
    <w:rsid w:val="009045BA"/>
    <w:rsid w:val="009B06F5"/>
    <w:rsid w:val="009E3F33"/>
    <w:rsid w:val="00A55DCA"/>
    <w:rsid w:val="00A96358"/>
    <w:rsid w:val="00B5792C"/>
    <w:rsid w:val="00B66D52"/>
    <w:rsid w:val="00B97B53"/>
    <w:rsid w:val="00DB43AB"/>
    <w:rsid w:val="00DB4CC3"/>
    <w:rsid w:val="00DB4DDA"/>
    <w:rsid w:val="00E94ED8"/>
    <w:rsid w:val="00EA75A2"/>
    <w:rsid w:val="00ED0F8E"/>
    <w:rsid w:val="00ED310A"/>
    <w:rsid w:val="00F51E66"/>
    <w:rsid w:val="029A1B3E"/>
    <w:rsid w:val="13314249"/>
    <w:rsid w:val="2D9E7E85"/>
    <w:rsid w:val="391C7BE8"/>
    <w:rsid w:val="501F0559"/>
    <w:rsid w:val="5AFE3B8D"/>
    <w:rsid w:val="5D5168D0"/>
    <w:rsid w:val="6C56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72719"/>
  <w15:docId w15:val="{799B52A6-E6AB-4505-8C0D-D00D523B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211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sconf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182BA-9EA5-47E0-A704-2959B09A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116</cp:lastModifiedBy>
  <cp:revision>8</cp:revision>
  <dcterms:created xsi:type="dcterms:W3CDTF">2023-07-26T07:52:00Z</dcterms:created>
  <dcterms:modified xsi:type="dcterms:W3CDTF">2023-11-28T09:57:00Z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EC52B23AA030418D8E54A29BCA9B3180_13</vt:lpwstr>
  </property>
</Properties>
</file>